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asci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文化素质教育选修课（素质教育通选课）申请开课流程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color w:val="000000"/>
          <w:sz w:val="24"/>
        </w:rPr>
      </w:pPr>
    </w:p>
    <w:p>
      <w:pPr>
        <w:spacing w:line="480" w:lineRule="exact"/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基本步骤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登录教学一体化服务平台（新系统）（</w:t>
      </w:r>
      <w:r>
        <w:rPr>
          <w:rFonts w:ascii="仿宋_GB2312" w:hAnsi="仿宋_GB2312" w:eastAsia="仿宋_GB2312" w:cs="仿宋_GB2312"/>
          <w:color w:val="000000"/>
          <w:sz w:val="24"/>
        </w:rPr>
        <w:t>http://jxgl.hainu.edu.cn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）→教学服务→通选开课申请→申请，进入“通选开课申请”页面；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“课程名称”菜单（页面右上角）中点击“选择”，进入“课程选择”页面；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双击拟开设课程名称，课程信息自动进入“通选开课申请”页面。（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海甸校区选择“</w:t>
      </w: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WR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”、“</w:t>
      </w: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WZ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”、“</w:t>
      </w: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WY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”开头的课程；儋州校区选择“</w:t>
      </w: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W28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”开头的课程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）然后进行以下操作：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）“通选课类别”选择“文化素质教育选修课”类别；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）“周学时”一栏中统一填“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32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”；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）“开课班级”填写教师开设班级数；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）“考核方式”选择“考查”；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）“考试类别”选择“其他”；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）“上课校区”选择相应校区；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(7)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“联系电话”必填；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）“课程说明”每门课程必填，“课程说明”包括：课程名称、课程简介、预修课程及其它要求，字数在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字内，填写“课程说明”时注意系统计算字数包括空格及标点符号。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 (9)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设置可选课范围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([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年级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专业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在‘上课年级’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,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‘上课专业’中都选择‘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*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’设置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 xml:space="preserve">)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以上各项填写完整、认真检查，确认没有问题后，点击“保存并送审蒙美娟审核”，即完成申报工作。</w:t>
      </w:r>
    </w:p>
    <w:sectPr>
      <w:headerReference r:id="rId3" w:type="default"/>
      <w:footerReference r:id="rId4" w:type="default"/>
      <w:footerReference r:id="rId5" w:type="even"/>
      <w:pgSz w:w="11906" w:h="16838"/>
      <w:pgMar w:top="2154" w:right="1474" w:bottom="1587" w:left="158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right="160"/>
      <w:jc w:val="right"/>
      <w:rPr>
        <w:rStyle w:val="5"/>
        <w:rFonts w:ascii="仿宋_GB2312" w:eastAsia="仿宋_GB2312"/>
        <w:sz w:val="32"/>
        <w:szCs w:val="32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4D6B20"/>
    <w:rsid w:val="0007648B"/>
    <w:rsid w:val="00095F65"/>
    <w:rsid w:val="00194540"/>
    <w:rsid w:val="002219D4"/>
    <w:rsid w:val="0026339A"/>
    <w:rsid w:val="00272E93"/>
    <w:rsid w:val="002775CA"/>
    <w:rsid w:val="00297DE7"/>
    <w:rsid w:val="002B09CE"/>
    <w:rsid w:val="002C4C7C"/>
    <w:rsid w:val="003156E6"/>
    <w:rsid w:val="00326DC9"/>
    <w:rsid w:val="00344403"/>
    <w:rsid w:val="003759DE"/>
    <w:rsid w:val="003B2DE1"/>
    <w:rsid w:val="003B3056"/>
    <w:rsid w:val="003C79AB"/>
    <w:rsid w:val="003E245D"/>
    <w:rsid w:val="005257A3"/>
    <w:rsid w:val="00580889"/>
    <w:rsid w:val="005F28C5"/>
    <w:rsid w:val="006317CD"/>
    <w:rsid w:val="007317D7"/>
    <w:rsid w:val="007623A1"/>
    <w:rsid w:val="007F45DB"/>
    <w:rsid w:val="008308BF"/>
    <w:rsid w:val="00850306"/>
    <w:rsid w:val="008513A1"/>
    <w:rsid w:val="00881490"/>
    <w:rsid w:val="008B18DC"/>
    <w:rsid w:val="008B4EFB"/>
    <w:rsid w:val="0090058D"/>
    <w:rsid w:val="00934DE2"/>
    <w:rsid w:val="009462EB"/>
    <w:rsid w:val="009841C5"/>
    <w:rsid w:val="009A6FDE"/>
    <w:rsid w:val="00A4444B"/>
    <w:rsid w:val="00B003F6"/>
    <w:rsid w:val="00B1645F"/>
    <w:rsid w:val="00B76B93"/>
    <w:rsid w:val="00B86152"/>
    <w:rsid w:val="00BA406B"/>
    <w:rsid w:val="00BC1CA9"/>
    <w:rsid w:val="00D50AAD"/>
    <w:rsid w:val="00D93160"/>
    <w:rsid w:val="00D97821"/>
    <w:rsid w:val="00EA77C0"/>
    <w:rsid w:val="00F041E0"/>
    <w:rsid w:val="114D6B20"/>
    <w:rsid w:val="1A4B2D29"/>
    <w:rsid w:val="4164276E"/>
    <w:rsid w:val="68B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80</Words>
  <Characters>459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2017-11-02T06:57:00Z</dcterms:created>
  <dc:creator>王冬梅</dc:creator>
  <cp:lastModifiedBy>椰风清凉</cp:lastModifiedBy>
  <cp:lastPrinted>2018-05-02T01:11:00Z</cp:lastPrinted>
  <dcterms:modified xsi:type="dcterms:W3CDTF">2018-05-02T01:48:13Z</dcterms:modified>
  <dc:title>附件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