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5040" w:leftChars="38" w:hanging="4960" w:hangingChars="1550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</w:t>
      </w:r>
      <w:r>
        <w:rPr>
          <w:rFonts w:hint="eastAsia" w:ascii="仿宋_GB2312" w:hAnsi="宋体" w:eastAsia="仿宋_GB2312"/>
          <w:b/>
          <w:sz w:val="36"/>
          <w:szCs w:val="36"/>
        </w:rPr>
        <w:t xml:space="preserve">      </w:t>
      </w:r>
    </w:p>
    <w:p>
      <w:pPr>
        <w:spacing w:line="520" w:lineRule="exact"/>
        <w:ind w:left="5682" w:leftChars="38" w:hanging="5602" w:hangingChars="1550"/>
        <w:jc w:val="center"/>
        <w:rPr>
          <w:rFonts w:asciiTheme="minorEastAsia" w:hAnsiTheme="minorEastAsia" w:eastAsiaTheme="minorEastAsia" w:cstheme="minorEastAsia"/>
          <w:sz w:val="36"/>
          <w:szCs w:val="36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36"/>
          <w:szCs w:val="36"/>
        </w:rPr>
        <w:t>2018-2019学年冬季小学期其他教学活动安排表</w:t>
      </w:r>
    </w:p>
    <w:bookmarkEnd w:id="0"/>
    <w:p>
      <w:pPr>
        <w:spacing w:line="520" w:lineRule="exact"/>
        <w:rPr>
          <w:rFonts w:ascii="仿宋_GB2312" w:hAnsi="宋体" w:eastAsia="仿宋_GB2312"/>
          <w:b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学院：                                                       </w:t>
      </w:r>
    </w:p>
    <w:tbl>
      <w:tblPr>
        <w:tblStyle w:val="4"/>
        <w:tblW w:w="15120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1559"/>
        <w:gridCol w:w="2814"/>
        <w:gridCol w:w="1408"/>
        <w:gridCol w:w="4032"/>
        <w:gridCol w:w="2252"/>
        <w:gridCol w:w="1451"/>
        <w:gridCol w:w="1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557" w:type="dxa"/>
          </w:tcPr>
          <w:p>
            <w:pPr>
              <w:spacing w:line="440" w:lineRule="exact"/>
              <w:ind w:right="-332" w:rightChars="-158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</w:t>
            </w:r>
          </w:p>
          <w:p>
            <w:pPr>
              <w:spacing w:line="440" w:lineRule="exact"/>
              <w:ind w:right="-332" w:rightChars="-158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号</w:t>
            </w:r>
          </w:p>
        </w:tc>
        <w:tc>
          <w:tcPr>
            <w:tcW w:w="155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年级专业</w:t>
            </w:r>
          </w:p>
        </w:tc>
        <w:tc>
          <w:tcPr>
            <w:tcW w:w="281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教学活动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类型（课程、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学术讨论、实践教学、课程设计等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0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负责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教师</w:t>
            </w:r>
          </w:p>
        </w:tc>
        <w:tc>
          <w:tcPr>
            <w:tcW w:w="403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教学内容</w:t>
            </w:r>
          </w:p>
        </w:tc>
        <w:tc>
          <w:tcPr>
            <w:tcW w:w="2252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具体时间、地点安排</w:t>
            </w:r>
          </w:p>
        </w:tc>
        <w:tc>
          <w:tcPr>
            <w:tcW w:w="1451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考勤考核要求</w:t>
            </w:r>
          </w:p>
        </w:tc>
        <w:tc>
          <w:tcPr>
            <w:tcW w:w="1047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学时学分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814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408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4032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252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047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814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408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4032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252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047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814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408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4032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252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047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814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408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4032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252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047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57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814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408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4032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2252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451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  <w:tc>
          <w:tcPr>
            <w:tcW w:w="1047" w:type="dxa"/>
          </w:tcPr>
          <w:p>
            <w:pPr>
              <w:spacing w:line="520" w:lineRule="exact"/>
              <w:jc w:val="center"/>
              <w:rPr>
                <w:rFonts w:ascii="仿宋_GB2312" w:hAnsi="宋体" w:eastAsia="仿宋_GB2312"/>
                <w:b/>
                <w:sz w:val="36"/>
                <w:szCs w:val="36"/>
              </w:rPr>
            </w:pPr>
          </w:p>
        </w:tc>
      </w:tr>
    </w:tbl>
    <w:p>
      <w:pPr>
        <w:spacing w:line="520" w:lineRule="exact"/>
        <w:ind w:left="4730" w:leftChars="38" w:hanging="4650" w:hangingChars="1550"/>
        <w:rPr>
          <w:rFonts w:ascii="仿宋" w:hAnsi="仿宋" w:eastAsia="仿宋" w:cs="仿宋"/>
          <w:sz w:val="30"/>
          <w:szCs w:val="30"/>
        </w:rPr>
      </w:pPr>
    </w:p>
    <w:p>
      <w:pPr>
        <w:spacing w:line="520" w:lineRule="exact"/>
        <w:ind w:left="4851" w:leftChars="2310"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单位负责人签字、单位盖章：                                             </w:t>
      </w:r>
    </w:p>
    <w:p>
      <w:pPr>
        <w:ind w:firstLine="11200" w:firstLineChars="35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月  日 </w:t>
      </w:r>
      <w:r>
        <w:rPr>
          <w:rFonts w:hint="eastAsia" w:ascii="华文仿宋" w:hAnsi="华文仿宋" w:eastAsia="华文仿宋"/>
          <w:sz w:val="32"/>
          <w:szCs w:val="32"/>
        </w:rPr>
        <w:t xml:space="preserve">    </w:t>
      </w:r>
    </w:p>
    <w:p>
      <w:pPr>
        <w:spacing w:line="560" w:lineRule="exact"/>
        <w:jc w:val="left"/>
        <w:rPr>
          <w:rFonts w:ascii="仿宋_GB2312" w:hAnsi="仿宋" w:eastAsia="仿宋_GB2312"/>
          <w:sz w:val="32"/>
          <w:szCs w:val="32"/>
        </w:rPr>
      </w:pPr>
    </w:p>
    <w:p/>
    <w:sectPr>
      <w:pgSz w:w="16838" w:h="11906" w:orient="landscape"/>
      <w:pgMar w:top="1587" w:right="2154" w:bottom="1474" w:left="1587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A1358"/>
    <w:rsid w:val="49EA135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2018-11-22T08:03:00Z</dcterms:created>
  <dc:creator>王冬梅</dc:creator>
  <cp:lastModifiedBy>王冬梅</cp:lastModifiedBy>
  <dcterms:modified xsi:type="dcterms:W3CDTF">2018-11-22T08:04:25Z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